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B757FB">
      <w:pPr>
        <w:tabs>
          <w:tab w:val="left" w:pos="8137"/>
        </w:tabs>
        <w:spacing w:before="60" w:after="60"/>
        <w:ind w:firstLine="142"/>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Sraopastraipa"/>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Sraopastraipa"/>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Sraopastraipa"/>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Sraopastraipa"/>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Sraopastraipa"/>
        <w:tabs>
          <w:tab w:val="left" w:pos="284"/>
        </w:tabs>
        <w:spacing w:before="60" w:after="60"/>
        <w:ind w:left="0" w:firstLine="0"/>
        <w:jc w:val="center"/>
        <w:rPr>
          <w:b/>
          <w:bCs/>
          <w:sz w:val="20"/>
          <w:szCs w:val="20"/>
        </w:rPr>
      </w:pPr>
    </w:p>
    <w:p w14:paraId="06BCF472"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73AC8654" w:rsidR="00742D99" w:rsidRPr="00142534" w:rsidRDefault="009634BC" w:rsidP="00742D99">
      <w:pPr>
        <w:pStyle w:val="Sraopastraipa"/>
        <w:numPr>
          <w:ilvl w:val="1"/>
          <w:numId w:val="5"/>
        </w:numPr>
        <w:tabs>
          <w:tab w:val="left" w:pos="567"/>
        </w:tabs>
        <w:spacing w:before="60" w:after="60"/>
        <w:ind w:left="0" w:firstLine="0"/>
        <w:contextualSpacing w:val="0"/>
        <w:jc w:val="both"/>
        <w:rPr>
          <w:sz w:val="20"/>
          <w:szCs w:val="20"/>
        </w:rPr>
      </w:pPr>
      <w:r w:rsidRPr="00142534">
        <w:rPr>
          <w:sz w:val="20"/>
          <w:szCs w:val="20"/>
        </w:rPr>
        <w:t>ET Projektavimo</w:t>
      </w:r>
      <w:r w:rsidR="00304426" w:rsidRPr="00142534">
        <w:rPr>
          <w:sz w:val="20"/>
          <w:szCs w:val="20"/>
        </w:rPr>
        <w:t xml:space="preserve">- techninio projekto parengimo </w:t>
      </w:r>
      <w:r w:rsidR="007F265B" w:rsidRPr="00142534">
        <w:rPr>
          <w:sz w:val="20"/>
          <w:szCs w:val="20"/>
        </w:rPr>
        <w:t>paslaugos</w:t>
      </w:r>
      <w:r w:rsidR="001F31F0" w:rsidRPr="00142534">
        <w:rPr>
          <w:sz w:val="20"/>
          <w:szCs w:val="20"/>
        </w:rPr>
        <w:t xml:space="preserve"> konkrečiuose objektuose:</w:t>
      </w:r>
    </w:p>
    <w:tbl>
      <w:tblPr>
        <w:tblStyle w:val="Lentelstinklelis"/>
        <w:tblW w:w="0" w:type="auto"/>
        <w:tblLook w:val="04A0" w:firstRow="1" w:lastRow="0" w:firstColumn="1" w:lastColumn="0" w:noHBand="0" w:noVBand="1"/>
      </w:tblPr>
      <w:tblGrid>
        <w:gridCol w:w="3256"/>
        <w:gridCol w:w="6372"/>
      </w:tblGrid>
      <w:tr w:rsidR="00AB1850" w:rsidRPr="00AB1850" w14:paraId="414CE108" w14:textId="77777777" w:rsidTr="00645A12">
        <w:trPr>
          <w:trHeight w:val="564"/>
        </w:trPr>
        <w:tc>
          <w:tcPr>
            <w:tcW w:w="3256" w:type="dxa"/>
            <w:hideMark/>
          </w:tcPr>
          <w:p w14:paraId="2DE7C6E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Objekto adresas</w:t>
            </w:r>
          </w:p>
        </w:tc>
      </w:tr>
      <w:tr w:rsidR="007F410C" w:rsidRPr="00645A12" w14:paraId="3824DCFA" w14:textId="77777777" w:rsidTr="007F410C">
        <w:trPr>
          <w:trHeight w:val="284"/>
        </w:trPr>
        <w:tc>
          <w:tcPr>
            <w:tcW w:w="3256" w:type="dxa"/>
            <w:noWrap/>
            <w:vAlign w:val="center"/>
            <w:hideMark/>
          </w:tcPr>
          <w:p w14:paraId="4E2AC035" w14:textId="67BD3920" w:rsidR="007F410C" w:rsidRPr="007F410C" w:rsidRDefault="007F410C" w:rsidP="007F410C">
            <w:pPr>
              <w:ind w:firstLine="0"/>
              <w:jc w:val="center"/>
              <w:rPr>
                <w:rFonts w:eastAsia="Times New Roman" w:cs="Arial"/>
                <w:sz w:val="20"/>
                <w:szCs w:val="20"/>
                <w:lang w:eastAsia="lt-LT"/>
              </w:rPr>
            </w:pPr>
            <w:bookmarkStart w:id="0" w:name="_Hlk179801892"/>
            <w:r w:rsidRPr="007F410C">
              <w:rPr>
                <w:sz w:val="20"/>
                <w:szCs w:val="20"/>
              </w:rPr>
              <w:t>E1N5495795</w:t>
            </w:r>
          </w:p>
        </w:tc>
        <w:tc>
          <w:tcPr>
            <w:tcW w:w="6372" w:type="dxa"/>
            <w:noWrap/>
            <w:vAlign w:val="center"/>
            <w:hideMark/>
          </w:tcPr>
          <w:p w14:paraId="591C9249" w14:textId="40B16A9B" w:rsidR="007F410C" w:rsidRPr="007F410C" w:rsidRDefault="007F410C" w:rsidP="007F410C">
            <w:pPr>
              <w:ind w:firstLine="0"/>
              <w:rPr>
                <w:rFonts w:eastAsia="Times New Roman" w:cs="Arial"/>
                <w:sz w:val="20"/>
                <w:szCs w:val="20"/>
                <w:lang w:eastAsia="lt-LT"/>
              </w:rPr>
            </w:pPr>
            <w:r w:rsidRPr="007F410C">
              <w:rPr>
                <w:sz w:val="20"/>
                <w:szCs w:val="20"/>
              </w:rPr>
              <w:t xml:space="preserve">5, </w:t>
            </w:r>
            <w:proofErr w:type="spellStart"/>
            <w:r w:rsidRPr="007F410C">
              <w:rPr>
                <w:sz w:val="20"/>
                <w:szCs w:val="20"/>
              </w:rPr>
              <w:t>Teberešiškių</w:t>
            </w:r>
            <w:proofErr w:type="spellEnd"/>
            <w:r w:rsidRPr="007F410C">
              <w:rPr>
                <w:sz w:val="20"/>
                <w:szCs w:val="20"/>
              </w:rPr>
              <w:t xml:space="preserve"> k., Paįstrio sen., Panevėžio r. sav.</w:t>
            </w:r>
          </w:p>
        </w:tc>
      </w:tr>
      <w:tr w:rsidR="007F410C" w:rsidRPr="00645A12" w14:paraId="07E948B8" w14:textId="77777777" w:rsidTr="007F410C">
        <w:trPr>
          <w:trHeight w:val="284"/>
        </w:trPr>
        <w:tc>
          <w:tcPr>
            <w:tcW w:w="3256" w:type="dxa"/>
            <w:noWrap/>
            <w:vAlign w:val="center"/>
            <w:hideMark/>
          </w:tcPr>
          <w:p w14:paraId="793E3038" w14:textId="2C022084" w:rsidR="007F410C" w:rsidRPr="007F410C" w:rsidRDefault="007F410C" w:rsidP="007F410C">
            <w:pPr>
              <w:ind w:firstLine="0"/>
              <w:jc w:val="center"/>
              <w:rPr>
                <w:rFonts w:eastAsia="Times New Roman" w:cs="Arial"/>
                <w:sz w:val="20"/>
                <w:szCs w:val="20"/>
                <w:lang w:eastAsia="lt-LT"/>
              </w:rPr>
            </w:pPr>
            <w:r w:rsidRPr="007F410C">
              <w:rPr>
                <w:sz w:val="20"/>
                <w:szCs w:val="20"/>
              </w:rPr>
              <w:t>E1N54A5372</w:t>
            </w:r>
          </w:p>
        </w:tc>
        <w:tc>
          <w:tcPr>
            <w:tcW w:w="6372" w:type="dxa"/>
            <w:noWrap/>
            <w:vAlign w:val="center"/>
            <w:hideMark/>
          </w:tcPr>
          <w:p w14:paraId="61CCC688" w14:textId="4BE9696B" w:rsidR="007F410C" w:rsidRPr="007F410C" w:rsidRDefault="007F410C" w:rsidP="007F410C">
            <w:pPr>
              <w:ind w:firstLine="0"/>
              <w:rPr>
                <w:rFonts w:eastAsia="Times New Roman" w:cs="Arial"/>
                <w:sz w:val="20"/>
                <w:szCs w:val="20"/>
                <w:lang w:eastAsia="lt-LT"/>
              </w:rPr>
            </w:pPr>
            <w:r w:rsidRPr="007F410C">
              <w:rPr>
                <w:sz w:val="20"/>
                <w:szCs w:val="20"/>
              </w:rPr>
              <w:t>Šamų g. 3, Panevėžys, Panevėžio m. sav.</w:t>
            </w:r>
          </w:p>
        </w:tc>
      </w:tr>
      <w:tr w:rsidR="007F410C" w:rsidRPr="00645A12" w14:paraId="72E19758" w14:textId="77777777" w:rsidTr="007F410C">
        <w:trPr>
          <w:trHeight w:val="284"/>
        </w:trPr>
        <w:tc>
          <w:tcPr>
            <w:tcW w:w="3256" w:type="dxa"/>
            <w:noWrap/>
            <w:vAlign w:val="center"/>
          </w:tcPr>
          <w:p w14:paraId="7488AB1B" w14:textId="048FC50C" w:rsidR="007F410C" w:rsidRPr="007F410C" w:rsidRDefault="007F410C" w:rsidP="007F410C">
            <w:pPr>
              <w:ind w:firstLine="0"/>
              <w:jc w:val="center"/>
              <w:rPr>
                <w:rFonts w:eastAsia="Times New Roman" w:cs="Arial"/>
                <w:sz w:val="20"/>
                <w:szCs w:val="20"/>
                <w:lang w:eastAsia="lt-LT"/>
              </w:rPr>
            </w:pPr>
            <w:r w:rsidRPr="007F410C">
              <w:rPr>
                <w:sz w:val="20"/>
                <w:szCs w:val="20"/>
              </w:rPr>
              <w:t>E1N54A3411</w:t>
            </w:r>
          </w:p>
        </w:tc>
        <w:tc>
          <w:tcPr>
            <w:tcW w:w="6372" w:type="dxa"/>
            <w:noWrap/>
            <w:vAlign w:val="center"/>
          </w:tcPr>
          <w:p w14:paraId="3A192D09" w14:textId="4C3BA0CA" w:rsidR="007F410C" w:rsidRPr="007F410C" w:rsidRDefault="007F410C" w:rsidP="007F410C">
            <w:pPr>
              <w:ind w:firstLine="0"/>
              <w:rPr>
                <w:rFonts w:eastAsia="Times New Roman" w:cs="Arial"/>
                <w:sz w:val="20"/>
                <w:szCs w:val="20"/>
                <w:lang w:eastAsia="lt-LT"/>
              </w:rPr>
            </w:pPr>
            <w:r w:rsidRPr="007F410C">
              <w:rPr>
                <w:sz w:val="20"/>
                <w:szCs w:val="20"/>
              </w:rPr>
              <w:t>Vėgėlių g. 1, Panevėžys, Panevėžio m. sav.</w:t>
            </w:r>
          </w:p>
        </w:tc>
      </w:tr>
      <w:tr w:rsidR="007F410C" w:rsidRPr="00645A12" w14:paraId="5D1A90E8" w14:textId="77777777" w:rsidTr="007F410C">
        <w:trPr>
          <w:trHeight w:val="284"/>
        </w:trPr>
        <w:tc>
          <w:tcPr>
            <w:tcW w:w="3256" w:type="dxa"/>
            <w:noWrap/>
            <w:vAlign w:val="center"/>
          </w:tcPr>
          <w:p w14:paraId="3EE4F803" w14:textId="2346DCFB" w:rsidR="007F410C" w:rsidRPr="007F410C" w:rsidRDefault="007F410C" w:rsidP="007F410C">
            <w:pPr>
              <w:ind w:firstLine="0"/>
              <w:jc w:val="center"/>
              <w:rPr>
                <w:rFonts w:eastAsia="Times New Roman" w:cs="Arial"/>
                <w:sz w:val="20"/>
                <w:szCs w:val="20"/>
                <w:lang w:eastAsia="lt-LT"/>
              </w:rPr>
            </w:pPr>
            <w:r w:rsidRPr="007F410C">
              <w:rPr>
                <w:sz w:val="20"/>
                <w:szCs w:val="20"/>
              </w:rPr>
              <w:t>E1N54A6092</w:t>
            </w:r>
          </w:p>
        </w:tc>
        <w:tc>
          <w:tcPr>
            <w:tcW w:w="6372" w:type="dxa"/>
            <w:noWrap/>
            <w:vAlign w:val="center"/>
          </w:tcPr>
          <w:p w14:paraId="710B647A" w14:textId="1DBD55A7" w:rsidR="007F410C" w:rsidRPr="007F410C" w:rsidRDefault="007F410C" w:rsidP="007F410C">
            <w:pPr>
              <w:ind w:firstLine="0"/>
              <w:rPr>
                <w:rFonts w:eastAsia="Times New Roman" w:cs="Arial"/>
                <w:sz w:val="20"/>
                <w:szCs w:val="20"/>
                <w:lang w:eastAsia="lt-LT"/>
              </w:rPr>
            </w:pPr>
            <w:proofErr w:type="spellStart"/>
            <w:r w:rsidRPr="007F410C">
              <w:rPr>
                <w:sz w:val="20"/>
                <w:szCs w:val="20"/>
              </w:rPr>
              <w:t>Pažagienių</w:t>
            </w:r>
            <w:proofErr w:type="spellEnd"/>
            <w:r w:rsidRPr="007F410C">
              <w:rPr>
                <w:sz w:val="20"/>
                <w:szCs w:val="20"/>
              </w:rPr>
              <w:t xml:space="preserve"> k., Panevėžio sen., Panevėžio r. sav.</w:t>
            </w:r>
          </w:p>
        </w:tc>
      </w:tr>
      <w:tr w:rsidR="007F410C" w:rsidRPr="00645A12" w14:paraId="2D1AC290" w14:textId="77777777" w:rsidTr="007F410C">
        <w:trPr>
          <w:trHeight w:val="284"/>
        </w:trPr>
        <w:tc>
          <w:tcPr>
            <w:tcW w:w="3256" w:type="dxa"/>
            <w:noWrap/>
            <w:vAlign w:val="center"/>
          </w:tcPr>
          <w:p w14:paraId="3D386ACA" w14:textId="1F0D9DA2" w:rsidR="007F410C" w:rsidRPr="007F410C" w:rsidRDefault="007F410C" w:rsidP="007F410C">
            <w:pPr>
              <w:ind w:firstLine="0"/>
              <w:jc w:val="center"/>
              <w:rPr>
                <w:rFonts w:eastAsia="Times New Roman" w:cs="Arial"/>
                <w:sz w:val="20"/>
                <w:szCs w:val="20"/>
                <w:lang w:eastAsia="lt-LT"/>
              </w:rPr>
            </w:pPr>
            <w:r w:rsidRPr="007F410C">
              <w:rPr>
                <w:sz w:val="20"/>
                <w:szCs w:val="20"/>
              </w:rPr>
              <w:t>E1N54A6192</w:t>
            </w:r>
          </w:p>
        </w:tc>
        <w:tc>
          <w:tcPr>
            <w:tcW w:w="6372" w:type="dxa"/>
            <w:noWrap/>
            <w:vAlign w:val="center"/>
          </w:tcPr>
          <w:p w14:paraId="38659BE7" w14:textId="05FE4209" w:rsidR="007F410C" w:rsidRPr="007F410C" w:rsidRDefault="007F410C" w:rsidP="007F410C">
            <w:pPr>
              <w:ind w:firstLine="0"/>
              <w:rPr>
                <w:rFonts w:eastAsia="Times New Roman" w:cs="Arial"/>
                <w:sz w:val="20"/>
                <w:szCs w:val="20"/>
                <w:lang w:eastAsia="lt-LT"/>
              </w:rPr>
            </w:pPr>
            <w:r w:rsidRPr="007F410C">
              <w:rPr>
                <w:sz w:val="20"/>
                <w:szCs w:val="20"/>
              </w:rPr>
              <w:t>Gegutės al. 14, Bernatonių k., Panevėžio sen., Panevėžio r. sav.</w:t>
            </w:r>
          </w:p>
        </w:tc>
      </w:tr>
      <w:tr w:rsidR="007F410C" w:rsidRPr="00645A12" w14:paraId="5B3E7B96" w14:textId="77777777" w:rsidTr="007F410C">
        <w:trPr>
          <w:trHeight w:val="284"/>
        </w:trPr>
        <w:tc>
          <w:tcPr>
            <w:tcW w:w="3256" w:type="dxa"/>
            <w:noWrap/>
            <w:vAlign w:val="center"/>
          </w:tcPr>
          <w:p w14:paraId="6400F2BD" w14:textId="0638143C" w:rsidR="007F410C" w:rsidRPr="007F410C" w:rsidRDefault="007F410C" w:rsidP="007F410C">
            <w:pPr>
              <w:ind w:firstLine="0"/>
              <w:jc w:val="center"/>
              <w:rPr>
                <w:sz w:val="20"/>
                <w:szCs w:val="20"/>
              </w:rPr>
            </w:pPr>
            <w:r w:rsidRPr="007F410C">
              <w:rPr>
                <w:sz w:val="20"/>
                <w:szCs w:val="20"/>
              </w:rPr>
              <w:t>E1N54A7457</w:t>
            </w:r>
          </w:p>
        </w:tc>
        <w:tc>
          <w:tcPr>
            <w:tcW w:w="6372" w:type="dxa"/>
            <w:noWrap/>
            <w:vAlign w:val="center"/>
          </w:tcPr>
          <w:p w14:paraId="136D1800" w14:textId="306D07C8" w:rsidR="007F410C" w:rsidRPr="007F410C" w:rsidRDefault="007F410C" w:rsidP="007F410C">
            <w:pPr>
              <w:ind w:firstLine="0"/>
              <w:rPr>
                <w:sz w:val="20"/>
                <w:szCs w:val="20"/>
              </w:rPr>
            </w:pPr>
            <w:r w:rsidRPr="007F410C">
              <w:rPr>
                <w:sz w:val="20"/>
                <w:szCs w:val="20"/>
              </w:rPr>
              <w:t>J. Žemgulio g. 33, Panevėžys, Panevėžio m. sav.</w:t>
            </w:r>
          </w:p>
        </w:tc>
      </w:tr>
      <w:bookmarkEnd w:id="0"/>
    </w:tbl>
    <w:p w14:paraId="59DDD539" w14:textId="77777777" w:rsidR="00E51744" w:rsidRPr="009634BC" w:rsidRDefault="00E51744" w:rsidP="00E51744">
      <w:pPr>
        <w:pStyle w:val="Sraopastraipa"/>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Sraopastraipa"/>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42994D8E" w:rsidR="00B35EAE" w:rsidRPr="00B35EAE" w:rsidRDefault="00F70EF4" w:rsidP="00B35EAE">
            <w:pPr>
              <w:spacing w:line="276" w:lineRule="auto"/>
              <w:ind w:firstLine="0"/>
              <w:jc w:val="center"/>
              <w:rPr>
                <w:rFonts w:eastAsia="Times New Roman" w:cs="Arial"/>
                <w:b/>
                <w:bCs/>
                <w:sz w:val="20"/>
                <w:szCs w:val="20"/>
                <w:lang w:eastAsia="lt-LT"/>
              </w:rPr>
            </w:pPr>
            <w:r>
              <w:rPr>
                <w:rFonts w:cs="Arial"/>
                <w:sz w:val="20"/>
                <w:szCs w:val="20"/>
              </w:rPr>
              <w:t>6</w:t>
            </w:r>
            <w:r w:rsidR="00AC4466" w:rsidRPr="00DC6809">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Sraopastraipa"/>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56860CD9" w:rsidR="00142AB8" w:rsidRDefault="00371D46" w:rsidP="00F3799B">
      <w:pPr>
        <w:tabs>
          <w:tab w:val="left" w:pos="567"/>
        </w:tabs>
        <w:ind w:firstLine="0"/>
        <w:jc w:val="both"/>
        <w:rPr>
          <w:rFonts w:cs="Arial"/>
          <w:sz w:val="20"/>
          <w:szCs w:val="20"/>
        </w:rPr>
      </w:pPr>
      <w:r w:rsidRPr="0084690F">
        <w:rPr>
          <w:rStyle w:val="FontStyle13"/>
          <w:sz w:val="20"/>
          <w:szCs w:val="20"/>
          <w:lang w:eastAsia="lt-LT"/>
        </w:rPr>
        <w:t xml:space="preserve">4.1. </w:t>
      </w:r>
      <w:r w:rsidR="008905F3" w:rsidRPr="008905F3">
        <w:rPr>
          <w:rStyle w:val="FontStyle13"/>
          <w:sz w:val="20"/>
          <w:szCs w:val="20"/>
          <w:lang w:eastAsia="lt-LT"/>
        </w:rPr>
        <w:t xml:space="preserve">5, </w:t>
      </w:r>
      <w:proofErr w:type="spellStart"/>
      <w:r w:rsidR="008905F3" w:rsidRPr="008905F3">
        <w:rPr>
          <w:rStyle w:val="FontStyle13"/>
          <w:sz w:val="20"/>
          <w:szCs w:val="20"/>
          <w:lang w:eastAsia="lt-LT"/>
        </w:rPr>
        <w:t>Teberešiškių</w:t>
      </w:r>
      <w:proofErr w:type="spellEnd"/>
      <w:r w:rsidR="008905F3" w:rsidRPr="008905F3">
        <w:rPr>
          <w:rStyle w:val="FontStyle13"/>
          <w:sz w:val="20"/>
          <w:szCs w:val="20"/>
          <w:lang w:eastAsia="lt-LT"/>
        </w:rPr>
        <w:t xml:space="preserve"> k., Paįstrio sen., Panevėžio r. sav.; Šamų g. 3, Panevėžys, Panevėžio m. sav.; Vėgėlių g. 1, Panevėžys, Panevėžio m. sav.; </w:t>
      </w:r>
      <w:proofErr w:type="spellStart"/>
      <w:r w:rsidR="008905F3" w:rsidRPr="008905F3">
        <w:rPr>
          <w:rStyle w:val="FontStyle13"/>
          <w:sz w:val="20"/>
          <w:szCs w:val="20"/>
          <w:lang w:eastAsia="lt-LT"/>
        </w:rPr>
        <w:t>Pažagienių</w:t>
      </w:r>
      <w:proofErr w:type="spellEnd"/>
      <w:r w:rsidR="008905F3" w:rsidRPr="008905F3">
        <w:rPr>
          <w:rStyle w:val="FontStyle13"/>
          <w:sz w:val="20"/>
          <w:szCs w:val="20"/>
          <w:lang w:eastAsia="lt-LT"/>
        </w:rPr>
        <w:t xml:space="preserve"> k., Panevėžio sen., Panevėžio r. sav.; Gegutės al. 14, Bernatonių k., Panevėžio sen., Panevėžio r. sav.; J. Žemgulio g. 33, Panevėžys, Panevėžio m. sav.</w:t>
      </w:r>
    </w:p>
    <w:p w14:paraId="5848FB75" w14:textId="77777777" w:rsidR="00065EA8" w:rsidRPr="0098608A" w:rsidRDefault="00065EA8" w:rsidP="00F3799B">
      <w:pPr>
        <w:tabs>
          <w:tab w:val="left" w:pos="567"/>
        </w:tabs>
        <w:ind w:firstLine="0"/>
        <w:jc w:val="both"/>
        <w:rPr>
          <w:rStyle w:val="FontStyle13"/>
          <w:sz w:val="20"/>
          <w:szCs w:val="20"/>
          <w:lang w:eastAsia="lt-LT"/>
        </w:rPr>
      </w:pP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Sraopastraipa"/>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Sraopastraipa"/>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ipersaitas"/>
            <w:sz w:val="20"/>
            <w:szCs w:val="20"/>
          </w:rPr>
          <w:t>AB ESO reikalavimai techniniams ir darbo projektams</w:t>
        </w:r>
      </w:hyperlink>
      <w:r w:rsidR="00AD1ADD">
        <w:rPr>
          <w:rStyle w:val="Hipersaitas"/>
          <w:sz w:val="20"/>
          <w:szCs w:val="20"/>
        </w:rPr>
        <w:t xml:space="preserve"> </w:t>
      </w:r>
      <w:r w:rsidR="00B64B85" w:rsidRPr="00AD1ADD">
        <w:rPr>
          <w:sz w:val="20"/>
          <w:szCs w:val="20"/>
        </w:rPr>
        <w:t xml:space="preserve">bei skirstomojo tinklo technologinės plėtros </w:t>
      </w:r>
      <w:r w:rsidR="00B64B85" w:rsidRPr="00AD1ADD">
        <w:rPr>
          <w:sz w:val="20"/>
          <w:szCs w:val="20"/>
        </w:rPr>
        <w:lastRenderedPageBreak/>
        <w:t xml:space="preserve">standartu </w:t>
      </w:r>
      <w:r w:rsidR="0006764E" w:rsidRPr="00AD1ADD">
        <w:rPr>
          <w:rStyle w:val="Hipersaitas"/>
          <w:rFonts w:eastAsia="Times New Roman" w:cs="Arial"/>
        </w:rPr>
        <w:t xml:space="preserve">kuri </w:t>
      </w:r>
      <w:r w:rsidR="0006764E" w:rsidRPr="00AD1ADD">
        <w:rPr>
          <w:rStyle w:val="Hipersaitas"/>
          <w:rFonts w:eastAsia="Times New Roman" w:cs="Arial"/>
          <w:sz w:val="20"/>
          <w:szCs w:val="20"/>
        </w:rPr>
        <w:t xml:space="preserve">patalpinta </w:t>
      </w:r>
      <w:hyperlink r:id="rId12">
        <w:r w:rsidR="0006764E" w:rsidRPr="00AD1ADD">
          <w:rPr>
            <w:rStyle w:val="Hipersaitas"/>
            <w:rFonts w:eastAsia="Times New Roman" w:cs="Arial"/>
            <w:sz w:val="20"/>
            <w:szCs w:val="20"/>
          </w:rPr>
          <w:t>www.eso.lt</w:t>
        </w:r>
      </w:hyperlink>
      <w:r w:rsidR="0006764E" w:rsidRPr="00AD1ADD">
        <w:rPr>
          <w:rStyle w:val="Hipersaitas"/>
          <w:rFonts w:eastAsia="Times New Roman" w:cs="Arial"/>
          <w:sz w:val="20"/>
          <w:szCs w:val="20"/>
        </w:rPr>
        <w:t xml:space="preserve"> skil</w:t>
      </w:r>
      <w:r w:rsidR="00DF624F" w:rsidRPr="00AD1ADD">
        <w:rPr>
          <w:rStyle w:val="Hipersaitas"/>
          <w:rFonts w:eastAsia="Times New Roman" w:cs="Arial"/>
          <w:sz w:val="20"/>
          <w:szCs w:val="20"/>
        </w:rPr>
        <w:t>t</w:t>
      </w:r>
      <w:r w:rsidR="0006764E" w:rsidRPr="00AD1ADD">
        <w:rPr>
          <w:rStyle w:val="Hipersaitas"/>
          <w:rFonts w:eastAsia="Times New Roman" w:cs="Arial"/>
          <w:sz w:val="20"/>
          <w:szCs w:val="20"/>
        </w:rPr>
        <w:t>yje pa</w:t>
      </w:r>
      <w:r w:rsidR="00DF624F" w:rsidRPr="00AD1ADD">
        <w:rPr>
          <w:rStyle w:val="Hipersaitas"/>
          <w:rFonts w:eastAsia="Times New Roman" w:cs="Arial"/>
          <w:sz w:val="20"/>
          <w:szCs w:val="20"/>
        </w:rPr>
        <w:t>r</w:t>
      </w:r>
      <w:r w:rsidR="0006764E" w:rsidRPr="00AD1ADD">
        <w:rPr>
          <w:rStyle w:val="Hipersaitas"/>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ipersaitas"/>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ipersaitas"/>
            <w:sz w:val="20"/>
            <w:szCs w:val="20"/>
          </w:rPr>
          <w:t>www.eso.lt</w:t>
        </w:r>
      </w:hyperlink>
      <w:r w:rsidR="0006764E" w:rsidRPr="00AD1ADD">
        <w:rPr>
          <w:rStyle w:val="Hipersaitas"/>
          <w:sz w:val="20"/>
          <w:szCs w:val="20"/>
        </w:rPr>
        <w:t xml:space="preserve"> skiltyje partneriams.</w:t>
      </w:r>
    </w:p>
    <w:p w14:paraId="69CB7107" w14:textId="77777777" w:rsidR="00371D46" w:rsidRDefault="00371D46" w:rsidP="00B94979">
      <w:pPr>
        <w:pStyle w:val="Sraopastraipa"/>
        <w:tabs>
          <w:tab w:val="left" w:pos="567"/>
          <w:tab w:val="left" w:pos="6630"/>
        </w:tabs>
        <w:spacing w:before="60" w:after="240"/>
        <w:ind w:left="0" w:firstLine="0"/>
        <w:jc w:val="both"/>
        <w:rPr>
          <w:sz w:val="20"/>
          <w:szCs w:val="20"/>
        </w:rPr>
      </w:pPr>
    </w:p>
    <w:p w14:paraId="4EF9D7A4" w14:textId="77777777"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Sraopastraipa"/>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Sraopastraipa"/>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Sraopastraipa"/>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Sraopastraipa"/>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Sraopastraipa"/>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Sraopastraipa"/>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Sraopastraipa"/>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Sraopastraipa"/>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Sraopastraipa"/>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Sraopastraipa"/>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ipersaitas"/>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Sraopastraipa"/>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Sraopastraipa"/>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Sraopastraipa"/>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1BD0063E" w14:textId="77777777" w:rsidR="009E4E9E" w:rsidRDefault="009E4E9E" w:rsidP="002D387D">
      <w:pPr>
        <w:ind w:firstLine="0"/>
      </w:pPr>
    </w:p>
    <w:sectPr w:rsidR="009E4E9E" w:rsidSect="00B757FB">
      <w:headerReference w:type="even" r:id="rId18"/>
      <w:headerReference w:type="default" r:id="rId19"/>
      <w:footerReference w:type="even" r:id="rId20"/>
      <w:footerReference w:type="default" r:id="rId21"/>
      <w:headerReference w:type="first" r:id="rId22"/>
      <w:footerReference w:type="first" r:id="rId23"/>
      <w:pgSz w:w="11906" w:h="16838"/>
      <w:pgMar w:top="709" w:right="567" w:bottom="567"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C0DFC" w14:textId="77777777" w:rsidR="004966F1" w:rsidRDefault="004966F1" w:rsidP="00C2325C">
      <w:r>
        <w:separator/>
      </w:r>
    </w:p>
  </w:endnote>
  <w:endnote w:type="continuationSeparator" w:id="0">
    <w:p w14:paraId="4E20C793" w14:textId="77777777" w:rsidR="004966F1" w:rsidRDefault="004966F1" w:rsidP="00C2325C">
      <w:r>
        <w:continuationSeparator/>
      </w:r>
    </w:p>
  </w:endnote>
  <w:endnote w:type="continuationNotice" w:id="1">
    <w:p w14:paraId="2B41907E" w14:textId="77777777" w:rsidR="004966F1" w:rsidRDefault="004966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E55A9" w14:textId="77777777" w:rsidR="004966F1" w:rsidRDefault="004966F1" w:rsidP="00C2325C">
      <w:r>
        <w:separator/>
      </w:r>
    </w:p>
  </w:footnote>
  <w:footnote w:type="continuationSeparator" w:id="0">
    <w:p w14:paraId="67D2CFEE" w14:textId="77777777" w:rsidR="004966F1" w:rsidRDefault="004966F1" w:rsidP="00C2325C">
      <w:r>
        <w:continuationSeparator/>
      </w:r>
    </w:p>
  </w:footnote>
  <w:footnote w:type="continuationNotice" w:id="1">
    <w:p w14:paraId="47FB32E5" w14:textId="77777777" w:rsidR="004966F1" w:rsidRDefault="004966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61AEEE4C" w:rsidR="003849D9" w:rsidRDefault="003849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4FA7C836" w:rsidR="00C2325C" w:rsidRDefault="00C2325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29AB2387" w:rsidR="003849D9" w:rsidRDefault="003849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5EA8"/>
    <w:rsid w:val="0006764E"/>
    <w:rsid w:val="000735B2"/>
    <w:rsid w:val="00085371"/>
    <w:rsid w:val="0008778D"/>
    <w:rsid w:val="000976A9"/>
    <w:rsid w:val="000A22F9"/>
    <w:rsid w:val="000A2B6C"/>
    <w:rsid w:val="000A5262"/>
    <w:rsid w:val="000B0820"/>
    <w:rsid w:val="000B4B5E"/>
    <w:rsid w:val="000B4B9F"/>
    <w:rsid w:val="000B6E8B"/>
    <w:rsid w:val="000C0939"/>
    <w:rsid w:val="000D7962"/>
    <w:rsid w:val="000F6EDC"/>
    <w:rsid w:val="00103C95"/>
    <w:rsid w:val="00114BF2"/>
    <w:rsid w:val="001150A9"/>
    <w:rsid w:val="001271AF"/>
    <w:rsid w:val="001313CF"/>
    <w:rsid w:val="00142534"/>
    <w:rsid w:val="00142AB8"/>
    <w:rsid w:val="0014325B"/>
    <w:rsid w:val="00144C38"/>
    <w:rsid w:val="00146B96"/>
    <w:rsid w:val="00151F07"/>
    <w:rsid w:val="0015254B"/>
    <w:rsid w:val="00153992"/>
    <w:rsid w:val="0015543D"/>
    <w:rsid w:val="00157B0C"/>
    <w:rsid w:val="0016192B"/>
    <w:rsid w:val="00197BEA"/>
    <w:rsid w:val="001A1222"/>
    <w:rsid w:val="001A213C"/>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2BDF"/>
    <w:rsid w:val="00207205"/>
    <w:rsid w:val="00213391"/>
    <w:rsid w:val="00213BB3"/>
    <w:rsid w:val="002147B6"/>
    <w:rsid w:val="00215FA3"/>
    <w:rsid w:val="00220EB6"/>
    <w:rsid w:val="00224325"/>
    <w:rsid w:val="00230031"/>
    <w:rsid w:val="00240CB4"/>
    <w:rsid w:val="00246F3A"/>
    <w:rsid w:val="002509AE"/>
    <w:rsid w:val="0025443C"/>
    <w:rsid w:val="002547A2"/>
    <w:rsid w:val="002558DF"/>
    <w:rsid w:val="00256A70"/>
    <w:rsid w:val="00270FEB"/>
    <w:rsid w:val="00272175"/>
    <w:rsid w:val="002728AB"/>
    <w:rsid w:val="00272C2A"/>
    <w:rsid w:val="00272E81"/>
    <w:rsid w:val="00273111"/>
    <w:rsid w:val="00274348"/>
    <w:rsid w:val="00280938"/>
    <w:rsid w:val="00281932"/>
    <w:rsid w:val="00285C46"/>
    <w:rsid w:val="00297D89"/>
    <w:rsid w:val="002A695B"/>
    <w:rsid w:val="002B6625"/>
    <w:rsid w:val="002C413A"/>
    <w:rsid w:val="002D04FB"/>
    <w:rsid w:val="002D109F"/>
    <w:rsid w:val="002D387D"/>
    <w:rsid w:val="002F79BF"/>
    <w:rsid w:val="003011F4"/>
    <w:rsid w:val="00302C59"/>
    <w:rsid w:val="00304426"/>
    <w:rsid w:val="00306410"/>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1990"/>
    <w:rsid w:val="0045498C"/>
    <w:rsid w:val="00460D4F"/>
    <w:rsid w:val="00464104"/>
    <w:rsid w:val="004739E3"/>
    <w:rsid w:val="004846CB"/>
    <w:rsid w:val="004877BF"/>
    <w:rsid w:val="00492D19"/>
    <w:rsid w:val="004966F1"/>
    <w:rsid w:val="004A12C4"/>
    <w:rsid w:val="004B44AA"/>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1968"/>
    <w:rsid w:val="0059657B"/>
    <w:rsid w:val="005A6316"/>
    <w:rsid w:val="005A7F0F"/>
    <w:rsid w:val="005B1E59"/>
    <w:rsid w:val="005C02F2"/>
    <w:rsid w:val="005C448E"/>
    <w:rsid w:val="005C4B0C"/>
    <w:rsid w:val="005C555C"/>
    <w:rsid w:val="005C581C"/>
    <w:rsid w:val="005D3E1C"/>
    <w:rsid w:val="005D6E72"/>
    <w:rsid w:val="005F1BE7"/>
    <w:rsid w:val="005F23CF"/>
    <w:rsid w:val="005F2747"/>
    <w:rsid w:val="00600558"/>
    <w:rsid w:val="006021FF"/>
    <w:rsid w:val="00612E70"/>
    <w:rsid w:val="0062145F"/>
    <w:rsid w:val="0062179F"/>
    <w:rsid w:val="006267E8"/>
    <w:rsid w:val="00645A12"/>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34D85"/>
    <w:rsid w:val="007408E1"/>
    <w:rsid w:val="00742D99"/>
    <w:rsid w:val="00743174"/>
    <w:rsid w:val="00744873"/>
    <w:rsid w:val="0075147E"/>
    <w:rsid w:val="007514CD"/>
    <w:rsid w:val="0075248E"/>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7F410C"/>
    <w:rsid w:val="00802159"/>
    <w:rsid w:val="00804515"/>
    <w:rsid w:val="0081395B"/>
    <w:rsid w:val="00816180"/>
    <w:rsid w:val="00822456"/>
    <w:rsid w:val="00825D20"/>
    <w:rsid w:val="00832E66"/>
    <w:rsid w:val="00834F80"/>
    <w:rsid w:val="008437E2"/>
    <w:rsid w:val="00845604"/>
    <w:rsid w:val="0084690F"/>
    <w:rsid w:val="00851B15"/>
    <w:rsid w:val="0085204C"/>
    <w:rsid w:val="00886442"/>
    <w:rsid w:val="008905F3"/>
    <w:rsid w:val="008957EA"/>
    <w:rsid w:val="008A2173"/>
    <w:rsid w:val="008B23B1"/>
    <w:rsid w:val="008C2F68"/>
    <w:rsid w:val="008C7220"/>
    <w:rsid w:val="008D02AA"/>
    <w:rsid w:val="008D0455"/>
    <w:rsid w:val="008D050D"/>
    <w:rsid w:val="008D6271"/>
    <w:rsid w:val="008D7340"/>
    <w:rsid w:val="008D7B20"/>
    <w:rsid w:val="008D7F63"/>
    <w:rsid w:val="008E02FB"/>
    <w:rsid w:val="008E36AE"/>
    <w:rsid w:val="008F08BF"/>
    <w:rsid w:val="00902C5E"/>
    <w:rsid w:val="0091299F"/>
    <w:rsid w:val="00923232"/>
    <w:rsid w:val="00924826"/>
    <w:rsid w:val="009312E0"/>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B4BFD"/>
    <w:rsid w:val="009C3E38"/>
    <w:rsid w:val="009C5AB9"/>
    <w:rsid w:val="009D4B8F"/>
    <w:rsid w:val="009D517C"/>
    <w:rsid w:val="009D66CC"/>
    <w:rsid w:val="009E4E9E"/>
    <w:rsid w:val="009E5372"/>
    <w:rsid w:val="009E741E"/>
    <w:rsid w:val="00A112A1"/>
    <w:rsid w:val="00A14529"/>
    <w:rsid w:val="00A23071"/>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B7DAA"/>
    <w:rsid w:val="00AC4466"/>
    <w:rsid w:val="00AC660A"/>
    <w:rsid w:val="00AD1ADD"/>
    <w:rsid w:val="00AE7A91"/>
    <w:rsid w:val="00AF07D0"/>
    <w:rsid w:val="00AF4811"/>
    <w:rsid w:val="00B025F7"/>
    <w:rsid w:val="00B02EE5"/>
    <w:rsid w:val="00B030C4"/>
    <w:rsid w:val="00B065C7"/>
    <w:rsid w:val="00B10243"/>
    <w:rsid w:val="00B104C0"/>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757FB"/>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058A"/>
    <w:rsid w:val="00C123AC"/>
    <w:rsid w:val="00C12596"/>
    <w:rsid w:val="00C2325C"/>
    <w:rsid w:val="00C25A34"/>
    <w:rsid w:val="00C25C95"/>
    <w:rsid w:val="00C27109"/>
    <w:rsid w:val="00C50700"/>
    <w:rsid w:val="00C5532B"/>
    <w:rsid w:val="00C651C9"/>
    <w:rsid w:val="00C66DC0"/>
    <w:rsid w:val="00C712B9"/>
    <w:rsid w:val="00C87929"/>
    <w:rsid w:val="00CB361B"/>
    <w:rsid w:val="00CB4A01"/>
    <w:rsid w:val="00CC08BE"/>
    <w:rsid w:val="00CD474F"/>
    <w:rsid w:val="00CD6D2B"/>
    <w:rsid w:val="00CE048A"/>
    <w:rsid w:val="00CF404A"/>
    <w:rsid w:val="00CF4FC0"/>
    <w:rsid w:val="00D268D5"/>
    <w:rsid w:val="00D316EC"/>
    <w:rsid w:val="00D36F52"/>
    <w:rsid w:val="00D42184"/>
    <w:rsid w:val="00D45443"/>
    <w:rsid w:val="00D47E2E"/>
    <w:rsid w:val="00D554CA"/>
    <w:rsid w:val="00D56800"/>
    <w:rsid w:val="00D635FC"/>
    <w:rsid w:val="00D675BB"/>
    <w:rsid w:val="00D67CEC"/>
    <w:rsid w:val="00D706FA"/>
    <w:rsid w:val="00D707F4"/>
    <w:rsid w:val="00D70CAF"/>
    <w:rsid w:val="00D776C9"/>
    <w:rsid w:val="00D77ABF"/>
    <w:rsid w:val="00D8118F"/>
    <w:rsid w:val="00D824C3"/>
    <w:rsid w:val="00D83342"/>
    <w:rsid w:val="00D92A00"/>
    <w:rsid w:val="00DA361D"/>
    <w:rsid w:val="00DC6809"/>
    <w:rsid w:val="00DD4C18"/>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0EF4"/>
    <w:rsid w:val="00F76DA6"/>
    <w:rsid w:val="00F965CC"/>
    <w:rsid w:val="00F9717F"/>
    <w:rsid w:val="00FA27E1"/>
    <w:rsid w:val="00FA7038"/>
    <w:rsid w:val="00FB4DC9"/>
    <w:rsid w:val="00FB5319"/>
    <w:rsid w:val="00FB7E5F"/>
    <w:rsid w:val="00FC1B73"/>
    <w:rsid w:val="00FC1DE8"/>
    <w:rsid w:val="00FC3631"/>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25C"/>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2325C"/>
    <w:pPr>
      <w:ind w:left="720"/>
      <w:contextualSpacing/>
    </w:pPr>
  </w:style>
  <w:style w:type="character" w:styleId="Hipersaitas">
    <w:name w:val="Hyperlink"/>
    <w:basedOn w:val="Numatytasispastraiposriftas"/>
    <w:rsid w:val="00C2325C"/>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2325C"/>
    <w:rPr>
      <w:rFonts w:ascii="Arial" w:hAnsi="Arial"/>
    </w:rPr>
  </w:style>
  <w:style w:type="character" w:customStyle="1" w:styleId="Laukeliai">
    <w:name w:val="Laukeliai"/>
    <w:basedOn w:val="Numatytasispastraiposriftas"/>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Antrats">
    <w:name w:val="header"/>
    <w:basedOn w:val="prastasis"/>
    <w:link w:val="AntratsDiagrama"/>
    <w:uiPriority w:val="99"/>
    <w:unhideWhenUsed/>
    <w:rsid w:val="00C2325C"/>
    <w:pPr>
      <w:tabs>
        <w:tab w:val="center" w:pos="4819"/>
        <w:tab w:val="right" w:pos="9638"/>
      </w:tabs>
    </w:pPr>
  </w:style>
  <w:style w:type="character" w:customStyle="1" w:styleId="AntratsDiagrama">
    <w:name w:val="Antraštės Diagrama"/>
    <w:basedOn w:val="Numatytasispastraiposriftas"/>
    <w:link w:val="Antrats"/>
    <w:uiPriority w:val="99"/>
    <w:rsid w:val="00C2325C"/>
    <w:rPr>
      <w:rFonts w:ascii="Arial" w:hAnsi="Arial"/>
    </w:rPr>
  </w:style>
  <w:style w:type="paragraph" w:styleId="Porat">
    <w:name w:val="footer"/>
    <w:basedOn w:val="prastasis"/>
    <w:link w:val="PoratDiagrama"/>
    <w:uiPriority w:val="99"/>
    <w:unhideWhenUsed/>
    <w:rsid w:val="00C2325C"/>
    <w:pPr>
      <w:tabs>
        <w:tab w:val="center" w:pos="4819"/>
        <w:tab w:val="right" w:pos="9638"/>
      </w:tabs>
    </w:pPr>
  </w:style>
  <w:style w:type="character" w:customStyle="1" w:styleId="PoratDiagrama">
    <w:name w:val="Poraštė Diagrama"/>
    <w:basedOn w:val="Numatytasispastraiposriftas"/>
    <w:link w:val="Porat"/>
    <w:uiPriority w:val="99"/>
    <w:rsid w:val="00C2325C"/>
    <w:rPr>
      <w:rFonts w:ascii="Arial" w:hAnsi="Arial"/>
    </w:rPr>
  </w:style>
  <w:style w:type="character" w:styleId="Komentaronuoroda">
    <w:name w:val="annotation reference"/>
    <w:basedOn w:val="Numatytasispastraiposriftas"/>
    <w:uiPriority w:val="99"/>
    <w:unhideWhenUsed/>
    <w:rsid w:val="009E5372"/>
    <w:rPr>
      <w:sz w:val="16"/>
      <w:szCs w:val="16"/>
    </w:rPr>
  </w:style>
  <w:style w:type="paragraph" w:styleId="Komentarotekstas">
    <w:name w:val="annotation text"/>
    <w:basedOn w:val="prastasis"/>
    <w:link w:val="KomentarotekstasDiagrama"/>
    <w:unhideWhenUsed/>
    <w:rsid w:val="009E5372"/>
    <w:rPr>
      <w:sz w:val="20"/>
      <w:szCs w:val="20"/>
    </w:rPr>
  </w:style>
  <w:style w:type="character" w:customStyle="1" w:styleId="KomentarotekstasDiagrama">
    <w:name w:val="Komentaro tekstas Diagrama"/>
    <w:basedOn w:val="Numatytasispastraiposriftas"/>
    <w:link w:val="Komentarotekstas"/>
    <w:rsid w:val="009E5372"/>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9E5372"/>
    <w:rPr>
      <w:b/>
      <w:bCs/>
    </w:rPr>
  </w:style>
  <w:style w:type="character" w:customStyle="1" w:styleId="KomentarotemaDiagrama">
    <w:name w:val="Komentaro tema Diagrama"/>
    <w:basedOn w:val="KomentarotekstasDiagrama"/>
    <w:link w:val="Komentarotema"/>
    <w:uiPriority w:val="99"/>
    <w:semiHidden/>
    <w:rsid w:val="009E5372"/>
    <w:rPr>
      <w:rFonts w:ascii="Arial" w:hAnsi="Arial"/>
      <w:b/>
      <w:bCs/>
      <w:sz w:val="20"/>
      <w:szCs w:val="20"/>
    </w:rPr>
  </w:style>
  <w:style w:type="paragraph" w:styleId="Debesliotekstas">
    <w:name w:val="Balloon Text"/>
    <w:basedOn w:val="prastasis"/>
    <w:link w:val="DebesliotekstasDiagrama"/>
    <w:uiPriority w:val="99"/>
    <w:semiHidden/>
    <w:unhideWhenUsed/>
    <w:rsid w:val="009E537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Neapdorotaspaminjimas">
    <w:name w:val="Unresolved Mention"/>
    <w:basedOn w:val="Numatytasispastraiposriftas"/>
    <w:uiPriority w:val="99"/>
    <w:unhideWhenUsed/>
    <w:rsid w:val="0006764E"/>
    <w:rPr>
      <w:color w:val="605E5C"/>
      <w:shd w:val="clear" w:color="auto" w:fill="E1DFDD"/>
    </w:rPr>
  </w:style>
  <w:style w:type="paragraph" w:styleId="Pataisymai">
    <w:name w:val="Revision"/>
    <w:hidden/>
    <w:uiPriority w:val="99"/>
    <w:semiHidden/>
    <w:rsid w:val="004F2630"/>
    <w:pPr>
      <w:spacing w:after="0" w:line="240" w:lineRule="auto"/>
    </w:pPr>
    <w:rPr>
      <w:rFonts w:ascii="Arial" w:hAnsi="Arial"/>
    </w:rPr>
  </w:style>
  <w:style w:type="character" w:styleId="Paminjimas">
    <w:name w:val="Mention"/>
    <w:basedOn w:val="Numatytasispastraiposriftas"/>
    <w:uiPriority w:val="99"/>
    <w:unhideWhenUsed/>
    <w:rsid w:val="00B56375"/>
    <w:rPr>
      <w:color w:val="2B579A"/>
      <w:shd w:val="clear" w:color="auto" w:fill="E1DFDD"/>
    </w:rPr>
  </w:style>
  <w:style w:type="paragraph" w:styleId="Pagrindinistekstas">
    <w:name w:val="Body Text"/>
    <w:basedOn w:val="prastasis"/>
    <w:link w:val="PagrindinistekstasDiagrama"/>
    <w:rsid w:val="00142AB8"/>
    <w:pPr>
      <w:spacing w:after="120"/>
      <w:ind w:firstLine="0"/>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2AB8"/>
    <w:rPr>
      <w:rFonts w:ascii="Times New Roman" w:eastAsia="Times New Roman" w:hAnsi="Times New Roman" w:cs="Times New Roman"/>
      <w:sz w:val="24"/>
      <w:szCs w:val="24"/>
    </w:rPr>
  </w:style>
  <w:style w:type="table" w:styleId="Lentelstinklelis">
    <w:name w:val="Table Grid"/>
    <w:basedOn w:val="prastojilente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35739151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F19A4-01B9-4106-A390-FEBDE473205F}">
  <ds:schemaRefs>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purl.org/dc/dcmitype/"/>
    <ds:schemaRef ds:uri="9d4d383c-d4e6-4b7f-b4d1-3182e82124bd"/>
    <ds:schemaRef ds:uri="http://purl.org/dc/terms/"/>
    <ds:schemaRef ds:uri="http://schemas.openxmlformats.org/package/2006/metadata/core-properties"/>
    <ds:schemaRef ds:uri="9e54f064-e8d9-419e-a528-320ad6a55fbb"/>
    <ds:schemaRef ds:uri="http://www.w3.org/XML/1998/namespace"/>
  </ds:schemaRefs>
</ds:datastoreItem>
</file>

<file path=customXml/itemProps2.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3.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24</TotalTime>
  <Pages>2</Pages>
  <Words>5387</Words>
  <Characters>3072</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Vita Rastauskienė</cp:lastModifiedBy>
  <cp:revision>19</cp:revision>
  <dcterms:created xsi:type="dcterms:W3CDTF">2024-12-02T07:05:00Z</dcterms:created>
  <dcterms:modified xsi:type="dcterms:W3CDTF">2024-12-12T10:59:00Z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